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E4A51" w14:textId="77777777" w:rsidR="00011190" w:rsidRDefault="00986DD1" w:rsidP="00986DD1">
      <w:pPr>
        <w:adjustRightInd w:val="0"/>
        <w:snapToGrid w:val="0"/>
        <w:spacing w:afterLines="100" w:after="32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化学化工学院</w:t>
      </w:r>
    </w:p>
    <w:p w14:paraId="63DA9D87" w14:textId="0F45D11B" w:rsidR="00986DD1" w:rsidRPr="00AF6360" w:rsidRDefault="00986DD1" w:rsidP="00986DD1">
      <w:pPr>
        <w:adjustRightInd w:val="0"/>
        <w:snapToGrid w:val="0"/>
        <w:spacing w:afterLines="100" w:after="326"/>
        <w:jc w:val="center"/>
        <w:rPr>
          <w:b/>
          <w:bCs/>
          <w:sz w:val="28"/>
          <w:szCs w:val="28"/>
        </w:rPr>
      </w:pPr>
      <w:r w:rsidRPr="00AF6360">
        <w:rPr>
          <w:rFonts w:hint="eastAsia"/>
          <w:b/>
          <w:bCs/>
          <w:sz w:val="28"/>
          <w:szCs w:val="28"/>
        </w:rPr>
        <w:t>本</w:t>
      </w:r>
      <w:r w:rsidR="00011190">
        <w:rPr>
          <w:rFonts w:hint="eastAsia"/>
          <w:b/>
          <w:bCs/>
          <w:sz w:val="28"/>
          <w:szCs w:val="28"/>
        </w:rPr>
        <w:t>实验课</w:t>
      </w:r>
      <w:r w:rsidRPr="00AF6360">
        <w:rPr>
          <w:rFonts w:hint="eastAsia"/>
          <w:b/>
          <w:bCs/>
          <w:sz w:val="28"/>
          <w:szCs w:val="28"/>
        </w:rPr>
        <w:t>科课程教学</w:t>
      </w:r>
      <w:bookmarkStart w:id="0" w:name="_GoBack"/>
      <w:bookmarkEnd w:id="0"/>
      <w:r w:rsidRPr="00AF6360">
        <w:rPr>
          <w:rFonts w:hint="eastAsia"/>
          <w:b/>
          <w:bCs/>
          <w:sz w:val="28"/>
          <w:szCs w:val="28"/>
        </w:rPr>
        <w:t>质量评价指标</w:t>
      </w:r>
      <w:r w:rsidR="00011190">
        <w:rPr>
          <w:rFonts w:hint="eastAsia"/>
          <w:b/>
          <w:bCs/>
          <w:sz w:val="28"/>
          <w:szCs w:val="28"/>
        </w:rPr>
        <w:t>体系</w:t>
      </w:r>
      <w:r w:rsidR="00011190" w:rsidRPr="00011190">
        <w:rPr>
          <w:rFonts w:hint="eastAsia"/>
          <w:b/>
          <w:bCs/>
          <w:sz w:val="28"/>
          <w:szCs w:val="28"/>
        </w:rPr>
        <w:t>（试行）</w:t>
      </w:r>
      <w:r w:rsidRPr="00AF6360">
        <w:rPr>
          <w:rFonts w:hint="eastAsia"/>
          <w:b/>
          <w:bCs/>
          <w:sz w:val="28"/>
          <w:szCs w:val="28"/>
        </w:rPr>
        <w:t>（督导评价用）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29"/>
        <w:gridCol w:w="5844"/>
        <w:gridCol w:w="1239"/>
        <w:gridCol w:w="1190"/>
      </w:tblGrid>
      <w:tr w:rsidR="00986DD1" w14:paraId="6C7BA715" w14:textId="77777777" w:rsidTr="00922C5C">
        <w:trPr>
          <w:trHeight w:val="737"/>
        </w:trPr>
        <w:tc>
          <w:tcPr>
            <w:tcW w:w="600" w:type="pct"/>
            <w:vAlign w:val="center"/>
          </w:tcPr>
          <w:p w14:paraId="54DA2A9E" w14:textId="77777777" w:rsidR="00986DD1" w:rsidRDefault="00986DD1" w:rsidP="00922C5C">
            <w:pPr>
              <w:jc w:val="center"/>
            </w:pPr>
            <w:r w:rsidRPr="004475E8">
              <w:rPr>
                <w:rFonts w:hint="eastAsia"/>
              </w:rPr>
              <w:t>一级指标</w:t>
            </w:r>
          </w:p>
        </w:tc>
        <w:tc>
          <w:tcPr>
            <w:tcW w:w="3108" w:type="pct"/>
            <w:vAlign w:val="center"/>
          </w:tcPr>
          <w:p w14:paraId="50A1E2CA" w14:textId="77777777" w:rsidR="00986DD1" w:rsidRDefault="00986DD1" w:rsidP="00922C5C">
            <w:pPr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659" w:type="pct"/>
            <w:vAlign w:val="center"/>
          </w:tcPr>
          <w:p w14:paraId="6D862EBB" w14:textId="77777777" w:rsidR="00986DD1" w:rsidRDefault="00986DD1" w:rsidP="00922C5C">
            <w:pPr>
              <w:jc w:val="center"/>
            </w:pPr>
            <w:r w:rsidRPr="004475E8">
              <w:rPr>
                <w:rFonts w:hint="eastAsia"/>
              </w:rPr>
              <w:t>评价类型</w:t>
            </w:r>
          </w:p>
        </w:tc>
        <w:tc>
          <w:tcPr>
            <w:tcW w:w="633" w:type="pct"/>
            <w:vAlign w:val="center"/>
          </w:tcPr>
          <w:p w14:paraId="4FBBA37C" w14:textId="77777777" w:rsidR="00986DD1" w:rsidRDefault="00986DD1" w:rsidP="00922C5C">
            <w:pPr>
              <w:jc w:val="center"/>
            </w:pPr>
            <w:r w:rsidRPr="004475E8">
              <w:rPr>
                <w:rFonts w:hint="eastAsia"/>
              </w:rPr>
              <w:t>分值</w:t>
            </w:r>
          </w:p>
        </w:tc>
      </w:tr>
      <w:tr w:rsidR="00986DD1" w14:paraId="09EE0B12" w14:textId="77777777" w:rsidTr="00922C5C">
        <w:trPr>
          <w:trHeight w:val="737"/>
        </w:trPr>
        <w:tc>
          <w:tcPr>
            <w:tcW w:w="600" w:type="pct"/>
            <w:vMerge w:val="restart"/>
            <w:vAlign w:val="center"/>
          </w:tcPr>
          <w:p w14:paraId="5EC5C511" w14:textId="77777777" w:rsidR="00986DD1" w:rsidRDefault="00986DD1" w:rsidP="00922C5C">
            <w:pPr>
              <w:jc w:val="center"/>
            </w:pPr>
            <w:r w:rsidRPr="004475E8">
              <w:rPr>
                <w:rFonts w:hint="eastAsia"/>
              </w:rPr>
              <w:t>教学态度</w:t>
            </w:r>
          </w:p>
        </w:tc>
        <w:tc>
          <w:tcPr>
            <w:tcW w:w="3108" w:type="pct"/>
            <w:vAlign w:val="center"/>
          </w:tcPr>
          <w:p w14:paraId="64260181" w14:textId="36F61455" w:rsidR="00986DD1" w:rsidRDefault="00986DD1" w:rsidP="00922C5C">
            <w:r w:rsidRPr="00116AD7">
              <w:t>实验器材</w:t>
            </w:r>
            <w:r>
              <w:rPr>
                <w:rFonts w:hint="eastAsia"/>
              </w:rPr>
              <w:t>及药品等</w:t>
            </w:r>
            <w:r w:rsidRPr="004475E8">
              <w:rPr>
                <w:rFonts w:hint="eastAsia"/>
              </w:rPr>
              <w:t>准备充分，</w:t>
            </w:r>
            <w:r w:rsidRPr="00122406">
              <w:t>教案、课件等</w:t>
            </w:r>
            <w:r w:rsidRPr="004475E8">
              <w:rPr>
                <w:rFonts w:hint="eastAsia"/>
              </w:rPr>
              <w:t>教学资料</w:t>
            </w:r>
            <w:r w:rsidRPr="00122406">
              <w:t>齐全</w:t>
            </w:r>
            <w:r>
              <w:rPr>
                <w:rFonts w:hint="eastAsia"/>
              </w:rPr>
              <w:t>、规范，</w:t>
            </w:r>
            <w:r w:rsidRPr="00122406">
              <w:t>按时上下课</w:t>
            </w:r>
            <w:r>
              <w:rPr>
                <w:rFonts w:hint="eastAsia"/>
              </w:rPr>
              <w:t>，</w:t>
            </w:r>
            <w:r w:rsidRPr="00116AD7">
              <w:t>全程参与实验指导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21149406" w14:textId="77777777" w:rsidR="00986DD1" w:rsidRDefault="00986DD1" w:rsidP="00922C5C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2D7F5BB5" w14:textId="77777777" w:rsidR="00986DD1" w:rsidRDefault="00986DD1" w:rsidP="00922C5C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986DD1" w14:paraId="218B0982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0C2B5CA0" w14:textId="77777777" w:rsidR="00986DD1" w:rsidRDefault="00986DD1" w:rsidP="00922C5C">
            <w:pPr>
              <w:jc w:val="center"/>
            </w:pPr>
          </w:p>
        </w:tc>
        <w:tc>
          <w:tcPr>
            <w:tcW w:w="3108" w:type="pct"/>
            <w:vAlign w:val="center"/>
          </w:tcPr>
          <w:p w14:paraId="768D2A9B" w14:textId="28E60F4A" w:rsidR="00986DD1" w:rsidRDefault="00986DD1" w:rsidP="00922C5C">
            <w:r w:rsidRPr="004475E8">
              <w:rPr>
                <w:rFonts w:hint="eastAsia"/>
              </w:rPr>
              <w:t>授课有激情，精神饱满，</w:t>
            </w:r>
            <w:r>
              <w:rPr>
                <w:rFonts w:hint="eastAsia"/>
              </w:rPr>
              <w:t>课堂纪律严明。</w:t>
            </w:r>
            <w:r w:rsidRPr="00116AD7">
              <w:t>主动关注学生操作过程，耐心解答问题</w:t>
            </w:r>
            <w:r>
              <w:rPr>
                <w:rFonts w:hint="eastAsia"/>
              </w:rPr>
              <w:t>，及时</w:t>
            </w:r>
            <w:r w:rsidRPr="00643028">
              <w:rPr>
                <w:rFonts w:hint="eastAsia"/>
                <w:color w:val="000000" w:themeColor="text1"/>
              </w:rPr>
              <w:t>有效管理学生课堂的无关行为。</w:t>
            </w:r>
          </w:p>
        </w:tc>
        <w:tc>
          <w:tcPr>
            <w:tcW w:w="659" w:type="pct"/>
            <w:vAlign w:val="center"/>
          </w:tcPr>
          <w:p w14:paraId="20A87D43" w14:textId="77777777" w:rsidR="00986DD1" w:rsidRDefault="00986DD1" w:rsidP="00922C5C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7ADA3E0A" w14:textId="77777777" w:rsidR="00986DD1" w:rsidRDefault="00986DD1" w:rsidP="00922C5C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86DD1" w14:paraId="08F00631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6DF88E13" w14:textId="77777777" w:rsidR="00986DD1" w:rsidRDefault="00986DD1" w:rsidP="00922C5C">
            <w:pPr>
              <w:jc w:val="center"/>
            </w:pPr>
          </w:p>
        </w:tc>
        <w:tc>
          <w:tcPr>
            <w:tcW w:w="3108" w:type="pct"/>
            <w:vAlign w:val="center"/>
          </w:tcPr>
          <w:p w14:paraId="736F6489" w14:textId="77777777" w:rsidR="00986DD1" w:rsidRPr="004475E8" w:rsidRDefault="00986DD1" w:rsidP="00922C5C">
            <w:r>
              <w:rPr>
                <w:rFonts w:hint="eastAsia"/>
              </w:rPr>
              <w:t>仪表得体，言行符合教师规范，尊重学生，语言文明，无不当言论。</w:t>
            </w:r>
          </w:p>
        </w:tc>
        <w:tc>
          <w:tcPr>
            <w:tcW w:w="659" w:type="pct"/>
            <w:vAlign w:val="center"/>
          </w:tcPr>
          <w:p w14:paraId="1370E2DE" w14:textId="77777777" w:rsidR="00986DD1" w:rsidRPr="004475E8" w:rsidRDefault="00986DD1" w:rsidP="00922C5C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6CBC254E" w14:textId="77777777" w:rsidR="00986DD1" w:rsidRPr="004475E8" w:rsidRDefault="00986DD1" w:rsidP="00922C5C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86DD1" w14:paraId="0219776F" w14:textId="77777777" w:rsidTr="00922C5C">
        <w:trPr>
          <w:trHeight w:val="737"/>
        </w:trPr>
        <w:tc>
          <w:tcPr>
            <w:tcW w:w="600" w:type="pct"/>
            <w:vMerge w:val="restart"/>
            <w:vAlign w:val="center"/>
          </w:tcPr>
          <w:p w14:paraId="7B2A4C28" w14:textId="77777777" w:rsidR="00986DD1" w:rsidRPr="004475E8" w:rsidRDefault="00986DD1" w:rsidP="00922C5C">
            <w:pPr>
              <w:jc w:val="center"/>
            </w:pPr>
            <w:r w:rsidRPr="004475E8">
              <w:rPr>
                <w:rFonts w:hint="eastAsia"/>
              </w:rPr>
              <w:t>教学内容</w:t>
            </w:r>
          </w:p>
        </w:tc>
        <w:tc>
          <w:tcPr>
            <w:tcW w:w="3108" w:type="pct"/>
            <w:vAlign w:val="center"/>
          </w:tcPr>
          <w:p w14:paraId="20B889E0" w14:textId="3C39D071" w:rsidR="00986DD1" w:rsidRPr="004475E8" w:rsidRDefault="00986DD1" w:rsidP="00922C5C">
            <w:r w:rsidRPr="004475E8">
              <w:rPr>
                <w:rFonts w:hint="eastAsia"/>
              </w:rPr>
              <w:t>授课内容娴熟，详简得当，表达流畅</w:t>
            </w:r>
            <w:r>
              <w:rPr>
                <w:rFonts w:hint="eastAsia"/>
              </w:rPr>
              <w:t>，知识点准确无误。</w:t>
            </w:r>
            <w:r w:rsidR="00227273" w:rsidRPr="00116AD7">
              <w:t>实验步骤讲解清晰，</w:t>
            </w:r>
            <w:r w:rsidR="00227273" w:rsidRPr="004475E8">
              <w:rPr>
                <w:rFonts w:hint="eastAsia"/>
              </w:rPr>
              <w:t>重点、难点突出</w:t>
            </w:r>
            <w:r w:rsidR="00227273">
              <w:rPr>
                <w:rFonts w:hint="eastAsia"/>
              </w:rPr>
              <w:t>，</w:t>
            </w:r>
            <w:r w:rsidR="00227273" w:rsidRPr="00116AD7">
              <w:t>逻辑性强</w:t>
            </w:r>
            <w:r w:rsidR="00227273"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628E2D37" w14:textId="77777777" w:rsidR="00986DD1" w:rsidRPr="004475E8" w:rsidRDefault="00986DD1" w:rsidP="00922C5C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036984D4" w14:textId="2DF46F72" w:rsidR="00986DD1" w:rsidRPr="004475E8" w:rsidRDefault="00227273" w:rsidP="00922C5C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227273" w14:paraId="1A1F31F5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7444C56C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0D56BAAC" w14:textId="498CC8DA" w:rsidR="00227273" w:rsidRDefault="00227273" w:rsidP="00227273">
            <w:r>
              <w:rPr>
                <w:rFonts w:hint="eastAsia"/>
              </w:rPr>
              <w:t>教学内容与教学大纲要求一致，</w:t>
            </w:r>
            <w:r w:rsidRPr="00116AD7">
              <w:t>合理分配理论讲解、操作示范和学生实践时间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53440477" w14:textId="053ED55A" w:rsidR="00227273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736C3AF8" w14:textId="6C69D3A8" w:rsidR="00227273" w:rsidRDefault="00227273" w:rsidP="00227273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227273" w14:paraId="43BA3D84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39CC5334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6EA0CB81" w14:textId="461D5851" w:rsidR="00227273" w:rsidRDefault="00227273" w:rsidP="00227273">
            <w:r w:rsidRPr="00116AD7">
              <w:t>指导学生正确使用仪器设备，确保操作规范性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29ABF6FF" w14:textId="568B8BDA" w:rsidR="00227273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452F541A" w14:textId="7EB44EF0" w:rsidR="00227273" w:rsidRDefault="00227273" w:rsidP="00227273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227273" w14:paraId="58149BA9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5AD6C326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7C096C9B" w14:textId="6ED1E980" w:rsidR="00227273" w:rsidRPr="004475E8" w:rsidRDefault="00227273" w:rsidP="00227273">
            <w:r w:rsidRPr="004475E8">
              <w:rPr>
                <w:rFonts w:hint="eastAsia"/>
              </w:rPr>
              <w:t>能有效调控课堂，开展互动，启发学生思考和联想，给学生以创新的启迪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1098746B" w14:textId="4280FFD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43B6D4F5" w14:textId="27AFE84D" w:rsidR="00227273" w:rsidRDefault="00227273" w:rsidP="00227273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227273" w14:paraId="18BE5334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7450467F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46AD60E9" w14:textId="26B1357A" w:rsidR="00227273" w:rsidRPr="004475E8" w:rsidRDefault="00227273" w:rsidP="00227273">
            <w:r w:rsidRPr="00116AD7">
              <w:t>明确实验安全规范，</w:t>
            </w:r>
            <w:r>
              <w:rPr>
                <w:rFonts w:hint="eastAsia"/>
                <w:color w:val="000000" w:themeColor="text1"/>
              </w:rPr>
              <w:t>对</w:t>
            </w:r>
            <w:r w:rsidRPr="00116AD7">
              <w:t>实验安全注意事项进行强调和检查</w:t>
            </w:r>
            <w:r>
              <w:rPr>
                <w:rFonts w:hint="eastAsia"/>
              </w:rPr>
              <w:t>，</w:t>
            </w:r>
            <w:r w:rsidRPr="00116AD7">
              <w:t>强调危险操作的处理方法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046B9E58" w14:textId="77777777" w:rsidR="00227273" w:rsidRPr="004475E8" w:rsidRDefault="00227273" w:rsidP="00227273">
            <w:pPr>
              <w:jc w:val="center"/>
            </w:pPr>
          </w:p>
        </w:tc>
        <w:tc>
          <w:tcPr>
            <w:tcW w:w="633" w:type="pct"/>
            <w:vAlign w:val="center"/>
          </w:tcPr>
          <w:p w14:paraId="2FA64553" w14:textId="775D6182" w:rsidR="00227273" w:rsidRDefault="00227273" w:rsidP="00227273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227273" w14:paraId="447EDA5C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335D5F79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20246300" w14:textId="0B4E6282" w:rsidR="00227273" w:rsidRPr="004475E8" w:rsidRDefault="00227273" w:rsidP="00227273">
            <w:r w:rsidRPr="004475E8">
              <w:rPr>
                <w:rFonts w:hint="eastAsia"/>
              </w:rPr>
              <w:t>教学</w:t>
            </w:r>
            <w:r>
              <w:rPr>
                <w:rFonts w:hint="eastAsia"/>
              </w:rPr>
              <w:t>能自然渗透思政元素，体现育人导向。</w:t>
            </w:r>
          </w:p>
        </w:tc>
        <w:tc>
          <w:tcPr>
            <w:tcW w:w="659" w:type="pct"/>
            <w:vAlign w:val="center"/>
          </w:tcPr>
          <w:p w14:paraId="2EF6B9C3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4A41419C" w14:textId="77777777" w:rsidR="00227273" w:rsidRDefault="00227273" w:rsidP="00227273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227273" w14:paraId="6A4B5B77" w14:textId="77777777" w:rsidTr="00922C5C">
        <w:trPr>
          <w:trHeight w:val="737"/>
        </w:trPr>
        <w:tc>
          <w:tcPr>
            <w:tcW w:w="600" w:type="pct"/>
            <w:vMerge w:val="restart"/>
            <w:vAlign w:val="center"/>
          </w:tcPr>
          <w:p w14:paraId="518BC959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教学效果</w:t>
            </w:r>
          </w:p>
        </w:tc>
        <w:tc>
          <w:tcPr>
            <w:tcW w:w="3108" w:type="pct"/>
            <w:vAlign w:val="center"/>
          </w:tcPr>
          <w:p w14:paraId="7AB83192" w14:textId="593A42DB" w:rsidR="00227273" w:rsidRPr="004475E8" w:rsidRDefault="00227273" w:rsidP="00227273">
            <w:r w:rsidRPr="004475E8">
              <w:rPr>
                <w:rFonts w:hint="eastAsia"/>
              </w:rPr>
              <w:t>教学基本功扎实，</w:t>
            </w:r>
            <w:r w:rsidR="00A4588C">
              <w:rPr>
                <w:rFonts w:hint="eastAsia"/>
              </w:rPr>
              <w:t>实验讲解和指导到位</w:t>
            </w:r>
            <w:r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0752B0DE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0A57EDD3" w14:textId="77777777" w:rsidR="00227273" w:rsidRDefault="00227273" w:rsidP="00227273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227273" w14:paraId="3DCBBF42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6800DDB0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044593A4" w14:textId="5E2F3AC5" w:rsidR="00227273" w:rsidRPr="00A4588C" w:rsidRDefault="00A4588C" w:rsidP="00A4588C">
            <w:r w:rsidRPr="00116AD7">
              <w:t>学生全程投入实验操作，</w:t>
            </w:r>
            <w:r>
              <w:rPr>
                <w:rFonts w:hint="eastAsia"/>
              </w:rPr>
              <w:t>操作规范，</w:t>
            </w:r>
            <w:r w:rsidRPr="00116AD7">
              <w:t>独立完成实验任务。</w:t>
            </w:r>
          </w:p>
        </w:tc>
        <w:tc>
          <w:tcPr>
            <w:tcW w:w="659" w:type="pct"/>
            <w:vAlign w:val="center"/>
          </w:tcPr>
          <w:p w14:paraId="7C3DA0DD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63513784" w14:textId="77777777" w:rsidR="00227273" w:rsidRDefault="00227273" w:rsidP="00227273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227273" w14:paraId="4EBB69E7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4C752DED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466FCCF7" w14:textId="1FCB3B5A" w:rsidR="00227273" w:rsidRPr="004475E8" w:rsidRDefault="00227273" w:rsidP="00227273">
            <w:r w:rsidRPr="004475E8">
              <w:rPr>
                <w:rFonts w:hint="eastAsia"/>
              </w:rPr>
              <w:t>课堂管理有序，</w:t>
            </w:r>
            <w:r>
              <w:rPr>
                <w:rFonts w:hint="eastAsia"/>
              </w:rPr>
              <w:t>时间分配合理，</w:t>
            </w:r>
            <w:r w:rsidR="00A4588C">
              <w:rPr>
                <w:rFonts w:hint="eastAsia"/>
              </w:rPr>
              <w:t>能有效</w:t>
            </w:r>
            <w:r w:rsidR="00A4588C" w:rsidRPr="004475E8">
              <w:rPr>
                <w:rFonts w:hint="eastAsia"/>
              </w:rPr>
              <w:t>调动学生学习积极性</w:t>
            </w:r>
            <w:r w:rsidR="00A4588C">
              <w:rPr>
                <w:rFonts w:hint="eastAsia"/>
              </w:rPr>
              <w:t>。</w:t>
            </w:r>
          </w:p>
        </w:tc>
        <w:tc>
          <w:tcPr>
            <w:tcW w:w="659" w:type="pct"/>
            <w:vAlign w:val="center"/>
          </w:tcPr>
          <w:p w14:paraId="4A1700D6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6F87FB2A" w14:textId="77777777" w:rsidR="00227273" w:rsidRDefault="00227273" w:rsidP="00227273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227273" w14:paraId="2E08E8AA" w14:textId="77777777" w:rsidTr="00922C5C">
        <w:trPr>
          <w:trHeight w:val="737"/>
        </w:trPr>
        <w:tc>
          <w:tcPr>
            <w:tcW w:w="600" w:type="pct"/>
            <w:vMerge/>
            <w:vAlign w:val="center"/>
          </w:tcPr>
          <w:p w14:paraId="06DA8F46" w14:textId="77777777" w:rsidR="00227273" w:rsidRDefault="00227273" w:rsidP="00227273">
            <w:pPr>
              <w:jc w:val="center"/>
            </w:pPr>
          </w:p>
        </w:tc>
        <w:tc>
          <w:tcPr>
            <w:tcW w:w="3108" w:type="pct"/>
            <w:vAlign w:val="center"/>
          </w:tcPr>
          <w:p w14:paraId="09B7276E" w14:textId="5D943489" w:rsidR="00227273" w:rsidRPr="004475E8" w:rsidRDefault="00A4588C" w:rsidP="00227273">
            <w:r w:rsidRPr="00116AD7">
              <w:t>实验报告规范，数据分析科学合理</w:t>
            </w:r>
            <w:r>
              <w:rPr>
                <w:rFonts w:hint="eastAsia"/>
              </w:rPr>
              <w:t>，批改及时、规范。</w:t>
            </w:r>
          </w:p>
        </w:tc>
        <w:tc>
          <w:tcPr>
            <w:tcW w:w="659" w:type="pct"/>
            <w:vAlign w:val="center"/>
          </w:tcPr>
          <w:p w14:paraId="527066E0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定量指标</w:t>
            </w:r>
          </w:p>
        </w:tc>
        <w:tc>
          <w:tcPr>
            <w:tcW w:w="633" w:type="pct"/>
            <w:vAlign w:val="center"/>
          </w:tcPr>
          <w:p w14:paraId="3D2776E4" w14:textId="77777777" w:rsidR="00227273" w:rsidRDefault="00227273" w:rsidP="00227273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227273" w14:paraId="1D3A49D5" w14:textId="77777777" w:rsidTr="00922C5C">
        <w:trPr>
          <w:trHeight w:val="737"/>
        </w:trPr>
        <w:tc>
          <w:tcPr>
            <w:tcW w:w="600" w:type="pct"/>
            <w:vAlign w:val="center"/>
          </w:tcPr>
          <w:p w14:paraId="26D28173" w14:textId="77777777" w:rsidR="00227273" w:rsidRDefault="00227273" w:rsidP="00227273">
            <w:pPr>
              <w:jc w:val="center"/>
            </w:pPr>
            <w:r w:rsidRPr="004475E8">
              <w:rPr>
                <w:rFonts w:hint="eastAsia"/>
              </w:rPr>
              <w:t>具体建议</w:t>
            </w:r>
          </w:p>
        </w:tc>
        <w:tc>
          <w:tcPr>
            <w:tcW w:w="3108" w:type="pct"/>
            <w:vAlign w:val="center"/>
          </w:tcPr>
          <w:p w14:paraId="74BCDB63" w14:textId="77777777" w:rsidR="00227273" w:rsidRPr="004475E8" w:rsidRDefault="00227273" w:rsidP="00227273">
            <w:r w:rsidRPr="004475E8">
              <w:rPr>
                <w:rFonts w:hint="eastAsia"/>
              </w:rPr>
              <w:t>对课程教学的具体意见或建议</w:t>
            </w:r>
            <w:r>
              <w:rPr>
                <w:rFonts w:hint="eastAsia"/>
              </w:rPr>
              <w:t>（教学方法改进、教学内容优化、课堂管理、其他）。</w:t>
            </w:r>
          </w:p>
        </w:tc>
        <w:tc>
          <w:tcPr>
            <w:tcW w:w="659" w:type="pct"/>
            <w:vAlign w:val="center"/>
          </w:tcPr>
          <w:p w14:paraId="0C39512A" w14:textId="77777777" w:rsidR="00227273" w:rsidRPr="004475E8" w:rsidRDefault="00227273" w:rsidP="00227273">
            <w:pPr>
              <w:jc w:val="center"/>
            </w:pPr>
            <w:r w:rsidRPr="004475E8">
              <w:rPr>
                <w:rFonts w:hint="eastAsia"/>
              </w:rPr>
              <w:t>定性指标</w:t>
            </w:r>
          </w:p>
        </w:tc>
        <w:tc>
          <w:tcPr>
            <w:tcW w:w="633" w:type="pct"/>
            <w:vAlign w:val="center"/>
          </w:tcPr>
          <w:p w14:paraId="0DEB76D4" w14:textId="77777777" w:rsidR="00227273" w:rsidRDefault="00227273" w:rsidP="00227273">
            <w:pPr>
              <w:jc w:val="center"/>
            </w:pPr>
          </w:p>
        </w:tc>
      </w:tr>
    </w:tbl>
    <w:p w14:paraId="602F274D" w14:textId="77777777" w:rsidR="00986DD1" w:rsidRDefault="00986DD1" w:rsidP="00986DD1"/>
    <w:sectPr w:rsidR="00986DD1" w:rsidSect="00986DD1">
      <w:pgSz w:w="11906" w:h="16838"/>
      <w:pgMar w:top="1247" w:right="1247" w:bottom="1247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F1B86" w14:textId="77777777" w:rsidR="00B93F14" w:rsidRDefault="00B93F14" w:rsidP="00116AD7">
      <w:r>
        <w:separator/>
      </w:r>
    </w:p>
  </w:endnote>
  <w:endnote w:type="continuationSeparator" w:id="0">
    <w:p w14:paraId="04083F8D" w14:textId="77777777" w:rsidR="00B93F14" w:rsidRDefault="00B93F14" w:rsidP="0011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BA34D" w14:textId="77777777" w:rsidR="00B93F14" w:rsidRDefault="00B93F14" w:rsidP="00116AD7">
      <w:r>
        <w:separator/>
      </w:r>
    </w:p>
  </w:footnote>
  <w:footnote w:type="continuationSeparator" w:id="0">
    <w:p w14:paraId="62B471C3" w14:textId="77777777" w:rsidR="00B93F14" w:rsidRDefault="00B93F14" w:rsidP="00116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343"/>
    <w:multiLevelType w:val="multilevel"/>
    <w:tmpl w:val="8390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575A5"/>
    <w:multiLevelType w:val="multilevel"/>
    <w:tmpl w:val="F290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32D79"/>
    <w:multiLevelType w:val="multilevel"/>
    <w:tmpl w:val="6474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B108C"/>
    <w:multiLevelType w:val="multilevel"/>
    <w:tmpl w:val="E370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4A"/>
    <w:rsid w:val="00011190"/>
    <w:rsid w:val="00116AD7"/>
    <w:rsid w:val="00227273"/>
    <w:rsid w:val="004B71E1"/>
    <w:rsid w:val="00986DD1"/>
    <w:rsid w:val="00A4588C"/>
    <w:rsid w:val="00B93F14"/>
    <w:rsid w:val="00CF4BB7"/>
    <w:rsid w:val="00DB3404"/>
    <w:rsid w:val="00F21A51"/>
    <w:rsid w:val="00F2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9BB46"/>
  <w15:chartTrackingRefBased/>
  <w15:docId w15:val="{019D969B-6E6A-45E7-A6FA-8BC9B0DB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3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3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31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31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31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31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31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31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31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23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23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231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2314A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F2314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2314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2314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2314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231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2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31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23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31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231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31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31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3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231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31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16A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16AD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1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16AD7"/>
    <w:rPr>
      <w:sz w:val="18"/>
      <w:szCs w:val="18"/>
    </w:rPr>
  </w:style>
  <w:style w:type="table" w:styleId="ac">
    <w:name w:val="Table Grid"/>
    <w:basedOn w:val="a1"/>
    <w:uiPriority w:val="39"/>
    <w:rsid w:val="0098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2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669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6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9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45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7432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4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97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489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4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183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7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仁勇 顾</dc:creator>
  <cp:keywords/>
  <dc:description/>
  <cp:lastModifiedBy>dell</cp:lastModifiedBy>
  <cp:revision>4</cp:revision>
  <dcterms:created xsi:type="dcterms:W3CDTF">2025-03-10T01:03:00Z</dcterms:created>
  <dcterms:modified xsi:type="dcterms:W3CDTF">2025-03-14T00:44:00Z</dcterms:modified>
</cp:coreProperties>
</file>